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0455E" w:rsidRDefault="00000000">
      <w:pPr>
        <w:pStyle w:val="Nagwek1"/>
      </w:pPr>
      <w:r>
        <w:t>Scenariusz zajęć warsztatowych – projekt „Obywatel to też ja!”</w:t>
      </w:r>
    </w:p>
    <w:p w:rsidR="00E0455E" w:rsidRDefault="00E0455E"/>
    <w:p w:rsidR="00E0455E" w:rsidRDefault="00000000">
      <w:r>
        <w:t>Grupa zróżnicowana: dzieci z niepełnosprawnością fizyczną i/lub intelektualną, w tym dzieci z zespołem Downa, dzieci z porażeniem mózgowym oraz dzieci poruszające się na wózkach.</w:t>
      </w:r>
    </w:p>
    <w:p w:rsidR="00E0455E" w:rsidRDefault="00E0455E"/>
    <w:p w:rsidR="00E0455E" w:rsidRDefault="00000000">
      <w:r>
        <w:t>Czas trwania:</w:t>
      </w:r>
    </w:p>
    <w:p w:rsidR="00E0455E" w:rsidRDefault="00B5487D">
      <w:r>
        <w:t>30</w:t>
      </w:r>
      <w:r w:rsidR="00000000">
        <w:t xml:space="preserve"> </w:t>
      </w:r>
      <w:proofErr w:type="spellStart"/>
      <w:r w:rsidR="00000000">
        <w:t>minut</w:t>
      </w:r>
      <w:proofErr w:type="spellEnd"/>
    </w:p>
    <w:p w:rsidR="00E0455E" w:rsidRDefault="00000000">
      <w:r>
        <w:t>Anna Król – fizjoterapeutka dziecięca</w:t>
      </w:r>
    </w:p>
    <w:p w:rsidR="00E0455E" w:rsidRDefault="00E0455E"/>
    <w:p w:rsidR="00E0455E" w:rsidRDefault="00000000">
      <w:r>
        <w:t>Cel zajęć:</w:t>
      </w:r>
    </w:p>
    <w:p w:rsidR="00E0455E" w:rsidRDefault="00000000">
      <w:r>
        <w:t>– budowanie poczucia bezpieczeństwa i bycia ważnym,</w:t>
      </w:r>
    </w:p>
    <w:p w:rsidR="00E0455E" w:rsidRDefault="00000000">
      <w:r>
        <w:t>– wzmacnianie komunikacji i współdziałania,</w:t>
      </w:r>
    </w:p>
    <w:p w:rsidR="00E0455E" w:rsidRDefault="00000000">
      <w:r>
        <w:t>– pokazanie, że każdy ma prawo do własnego zdania i decyzji,</w:t>
      </w:r>
    </w:p>
    <w:p w:rsidR="00E0455E" w:rsidRDefault="00000000">
      <w:r>
        <w:t>– rozwijanie poczucia sprawczości poprzez ruch i działanie.</w:t>
      </w:r>
    </w:p>
    <w:p w:rsidR="00E0455E" w:rsidRDefault="00E0455E"/>
    <w:p w:rsidR="00E0455E" w:rsidRDefault="00000000">
      <w:r>
        <w:t>Forma zajęć:</w:t>
      </w:r>
    </w:p>
    <w:p w:rsidR="00E0455E" w:rsidRDefault="00000000">
      <w:r>
        <w:t>Zajęcia praktyczne, ruchowo-sensoryczne, prowadzone w bardzo prosty, przystępny sposób, dostosowany do możliwości uczestników. Każde dziecko bierze udział na swoim poziomie – każdy sposób uczestnictwa jest akceptowany.</w:t>
      </w:r>
    </w:p>
    <w:p w:rsidR="00E0455E" w:rsidRDefault="00E0455E"/>
    <w:p w:rsidR="00E0455E" w:rsidRDefault="00000000">
      <w:r>
        <w:t>Przebieg zajęć:</w:t>
      </w:r>
    </w:p>
    <w:p w:rsidR="00E0455E" w:rsidRDefault="00E0455E"/>
    <w:p w:rsidR="00E0455E" w:rsidRDefault="00000000">
      <w:r>
        <w:t xml:space="preserve">1. Powitanie – „Każdy jest ważny” (ok. </w:t>
      </w:r>
      <w:r w:rsidR="00B5487D">
        <w:t>5</w:t>
      </w:r>
      <w:r>
        <w:t xml:space="preserve"> </w:t>
      </w:r>
      <w:proofErr w:type="spellStart"/>
      <w:r>
        <w:t>minut</w:t>
      </w:r>
      <w:proofErr w:type="spellEnd"/>
      <w:r>
        <w:t>)</w:t>
      </w:r>
    </w:p>
    <w:p w:rsidR="00E0455E" w:rsidRDefault="00000000">
      <w:r>
        <w:t>Dzieci siedzą lub stoją w kręgu, również osoby na wózkach.</w:t>
      </w:r>
    </w:p>
    <w:p w:rsidR="00E0455E" w:rsidRDefault="00000000">
      <w:r>
        <w:t>Prowadząca mówi krótkie zdanie: „Każdy z nas jest ważny. Każdy ma swój głos.”</w:t>
      </w:r>
    </w:p>
    <w:p w:rsidR="00E0455E" w:rsidRDefault="00000000">
      <w:r>
        <w:lastRenderedPageBreak/>
        <w:t>Każde dziecko mówi swoje imię lub pokazuje prosty ruch (np. machnięcie ręką, skinienie głową). Grupa powtarza imię i ruch.</w:t>
      </w:r>
    </w:p>
    <w:p w:rsidR="00E0455E" w:rsidRDefault="00E0455E"/>
    <w:p w:rsidR="00E0455E" w:rsidRDefault="00000000">
      <w:r>
        <w:t>2. Zabawa ruchowa „Zielone – Czerwone” (ok. 5 minut)</w:t>
      </w:r>
    </w:p>
    <w:p w:rsidR="00E0455E" w:rsidRDefault="00000000">
      <w:r>
        <w:t>Prowadząca pokazuje dwa kolory:</w:t>
      </w:r>
    </w:p>
    <w:p w:rsidR="00E0455E" w:rsidRDefault="00000000">
      <w:r>
        <w:t>– zielony – wykonujemy ruch (każdy w swoim zakresie),</w:t>
      </w:r>
    </w:p>
    <w:p w:rsidR="00E0455E" w:rsidRDefault="00000000">
      <w:r>
        <w:t>– czerwony – zatrzymujemy się.</w:t>
      </w:r>
    </w:p>
    <w:p w:rsidR="00E0455E" w:rsidRDefault="00000000">
      <w:r>
        <w:t>Zabawa prowadzona spokojnie, bez pośpiechu.</w:t>
      </w:r>
    </w:p>
    <w:p w:rsidR="00E0455E" w:rsidRDefault="00000000">
      <w:r>
        <w:t>Celem jest reagowanie na sygnały i wspólne działanie w grupie.</w:t>
      </w:r>
    </w:p>
    <w:p w:rsidR="00E0455E" w:rsidRDefault="00E0455E"/>
    <w:p w:rsidR="00E0455E" w:rsidRDefault="00000000">
      <w:r>
        <w:t>3. Ćwiczenie „Mogę powiedzieć TAK lub NIE” (ok. 5 minut)</w:t>
      </w:r>
    </w:p>
    <w:p w:rsidR="00E0455E" w:rsidRDefault="00000000">
      <w:r>
        <w:t>Prowadząca podchodzi do dziecka i pyta: „Czy mogę podejść bliżej?”</w:t>
      </w:r>
    </w:p>
    <w:p w:rsidR="00E0455E" w:rsidRDefault="00000000">
      <w:r>
        <w:t>Dziecko decyduje:</w:t>
      </w:r>
    </w:p>
    <w:p w:rsidR="00E0455E" w:rsidRDefault="00000000">
      <w:r>
        <w:t>– „tak” (gest lub słowo) – prowadząca podchodzi o krok,</w:t>
      </w:r>
    </w:p>
    <w:p w:rsidR="00E0455E" w:rsidRDefault="00000000">
      <w:r>
        <w:t>– „nie” (gest STOP) – prowadząca zostaje w miejscu.</w:t>
      </w:r>
    </w:p>
    <w:p w:rsidR="00E0455E" w:rsidRDefault="00000000">
      <w:r>
        <w:t>Ćwiczenie pokazuje prawo do decyzji i stawiania granic.</w:t>
      </w:r>
    </w:p>
    <w:p w:rsidR="00E0455E" w:rsidRDefault="00E0455E"/>
    <w:p w:rsidR="00E0455E" w:rsidRDefault="00000000">
      <w:r>
        <w:t xml:space="preserve">4. Zabawa „Mój ruch mówi o mnie” (ok. </w:t>
      </w:r>
      <w:r w:rsidR="00B5487D">
        <w:t xml:space="preserve">10 </w:t>
      </w:r>
      <w:proofErr w:type="spellStart"/>
      <w:r>
        <w:t>minut</w:t>
      </w:r>
      <w:proofErr w:type="spellEnd"/>
      <w:r>
        <w:t>)</w:t>
      </w:r>
    </w:p>
    <w:p w:rsidR="00E0455E" w:rsidRDefault="00000000">
      <w:r>
        <w:t>Dzieci otrzymują chusty lub piłki sensoryczne.</w:t>
      </w:r>
    </w:p>
    <w:p w:rsidR="00E0455E" w:rsidRDefault="00000000">
      <w:r>
        <w:t>Prowadząca wypowiada proste słowa, np.: „radość”, „siła”, „ja”, „stop”.</w:t>
      </w:r>
    </w:p>
    <w:p w:rsidR="00E0455E" w:rsidRDefault="00000000">
      <w:r>
        <w:t>Dzieci pokazują ruchem, jak to czują i rozumieją – każdy na swój sposób.</w:t>
      </w:r>
    </w:p>
    <w:p w:rsidR="00E0455E" w:rsidRDefault="00E0455E"/>
    <w:p w:rsidR="00E0455E" w:rsidRDefault="00000000">
      <w:r>
        <w:t xml:space="preserve">5. Podsumowanie zajęć (ok. </w:t>
      </w:r>
      <w:r w:rsidR="00B5487D">
        <w:t>5</w:t>
      </w:r>
      <w:r>
        <w:t xml:space="preserve"> </w:t>
      </w:r>
      <w:proofErr w:type="spellStart"/>
      <w:r>
        <w:t>minut</w:t>
      </w:r>
      <w:proofErr w:type="spellEnd"/>
      <w:r>
        <w:t>)</w:t>
      </w:r>
    </w:p>
    <w:p w:rsidR="00E0455E" w:rsidRDefault="00000000">
      <w:r>
        <w:t>Prowadząca pyta dzieci, jak się czują po zajęciach.</w:t>
      </w:r>
    </w:p>
    <w:p w:rsidR="00E0455E" w:rsidRDefault="00000000">
      <w:r>
        <w:t>Dzieci pokazują gestem (kciuk w górę, machnięcie ręką, znak STOP).</w:t>
      </w:r>
    </w:p>
    <w:p w:rsidR="00E0455E" w:rsidRDefault="00000000">
      <w:r>
        <w:t>Zajęcia kończy zdanie: „Dziękuję. Każdy z Was był dziś ważny. Każdy ma głos.”</w:t>
      </w:r>
    </w:p>
    <w:p w:rsidR="00E0455E" w:rsidRDefault="00E0455E"/>
    <w:p w:rsidR="00E0455E" w:rsidRDefault="00000000">
      <w:r>
        <w:t>Materiały potrzebne:</w:t>
      </w:r>
    </w:p>
    <w:p w:rsidR="00E0455E" w:rsidRDefault="00000000">
      <w:r>
        <w:t>– kolorowe chusty lub szarfy,</w:t>
      </w:r>
    </w:p>
    <w:p w:rsidR="00E0455E" w:rsidRDefault="00000000">
      <w:r>
        <w:t>– małe piłki sensoryczne lub gniotki,</w:t>
      </w:r>
    </w:p>
    <w:p w:rsidR="00E0455E" w:rsidRDefault="00000000">
      <w:r>
        <w:t>– dwa kartonowe koła: zielone i czerwone,</w:t>
      </w:r>
    </w:p>
    <w:p w:rsidR="00E0455E" w:rsidRDefault="00000000">
      <w:r>
        <w:t>– mata do siedzenia.</w:t>
      </w:r>
    </w:p>
    <w:p w:rsidR="00E0455E" w:rsidRDefault="00E0455E"/>
    <w:p w:rsidR="00E0455E" w:rsidRDefault="00000000">
      <w:r>
        <w:t>Uwagi organizacyjne:</w:t>
      </w:r>
    </w:p>
    <w:p w:rsidR="00E0455E" w:rsidRDefault="00000000">
      <w:r>
        <w:t>Zajęcia prowadzone są w tempie dostosowanym do grupy. Każde dziecko uczestniczy w taki sposób, na jaki pozwalają jego możliwości. Priorytetem jest bezpieczeństwo, komfort i włączający charakter zajęć.</w:t>
      </w:r>
    </w:p>
    <w:p w:rsidR="00E0455E" w:rsidRDefault="00E0455E"/>
    <w:sectPr w:rsidR="00E045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6284787">
    <w:abstractNumId w:val="8"/>
  </w:num>
  <w:num w:numId="2" w16cid:durableId="1014959452">
    <w:abstractNumId w:val="6"/>
  </w:num>
  <w:num w:numId="3" w16cid:durableId="1323124206">
    <w:abstractNumId w:val="5"/>
  </w:num>
  <w:num w:numId="4" w16cid:durableId="1500733394">
    <w:abstractNumId w:val="4"/>
  </w:num>
  <w:num w:numId="5" w16cid:durableId="1855218153">
    <w:abstractNumId w:val="7"/>
  </w:num>
  <w:num w:numId="6" w16cid:durableId="229775040">
    <w:abstractNumId w:val="3"/>
  </w:num>
  <w:num w:numId="7" w16cid:durableId="1803575715">
    <w:abstractNumId w:val="2"/>
  </w:num>
  <w:num w:numId="8" w16cid:durableId="1466267421">
    <w:abstractNumId w:val="1"/>
  </w:num>
  <w:num w:numId="9" w16cid:durableId="186038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487D"/>
    <w:rsid w:val="00CB0664"/>
    <w:rsid w:val="00E0455E"/>
    <w:rsid w:val="00F53C4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43B09"/>
  <w14:defaultImageDpi w14:val="300"/>
  <w15:docId w15:val="{8AC76CB8-384E-C345-8C96-C53E5CC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ania.kids.fizjoterapia@gmail.com</cp:lastModifiedBy>
  <cp:revision>2</cp:revision>
  <dcterms:created xsi:type="dcterms:W3CDTF">2013-12-23T23:15:00Z</dcterms:created>
  <dcterms:modified xsi:type="dcterms:W3CDTF">2025-12-17T11:03:00Z</dcterms:modified>
  <cp:category/>
</cp:coreProperties>
</file>