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CC77" w14:textId="77777777" w:rsidR="00456513" w:rsidRDefault="00000000">
      <w:r>
        <w:t>Materiał edukacyjny:</w:t>
      </w:r>
    </w:p>
    <w:p w14:paraId="09FD1AF4" w14:textId="77777777" w:rsidR="00E47DF0" w:rsidRDefault="00E47DF0">
      <w:pPr>
        <w:rPr>
          <w:b/>
          <w:bCs/>
          <w:sz w:val="28"/>
          <w:szCs w:val="28"/>
        </w:rPr>
      </w:pPr>
    </w:p>
    <w:p w14:paraId="3D7AB078" w14:textId="6E38896D" w:rsidR="00456513" w:rsidRPr="00E47DF0" w:rsidRDefault="00000000">
      <w:pPr>
        <w:rPr>
          <w:b/>
          <w:bCs/>
          <w:sz w:val="28"/>
          <w:szCs w:val="28"/>
        </w:rPr>
      </w:pPr>
      <w:r w:rsidRPr="00E47DF0">
        <w:rPr>
          <w:b/>
          <w:bCs/>
          <w:sz w:val="28"/>
          <w:szCs w:val="28"/>
        </w:rPr>
        <w:t xml:space="preserve">Rola </w:t>
      </w:r>
      <w:proofErr w:type="spellStart"/>
      <w:r w:rsidRPr="00E47DF0">
        <w:rPr>
          <w:b/>
          <w:bCs/>
          <w:sz w:val="28"/>
          <w:szCs w:val="28"/>
        </w:rPr>
        <w:t>zmysłów</w:t>
      </w:r>
      <w:proofErr w:type="spellEnd"/>
      <w:r w:rsidRPr="00E47DF0">
        <w:rPr>
          <w:b/>
          <w:bCs/>
          <w:sz w:val="28"/>
          <w:szCs w:val="28"/>
        </w:rPr>
        <w:t xml:space="preserve"> w </w:t>
      </w:r>
      <w:proofErr w:type="spellStart"/>
      <w:r w:rsidRPr="00E47DF0">
        <w:rPr>
          <w:b/>
          <w:bCs/>
          <w:sz w:val="28"/>
          <w:szCs w:val="28"/>
        </w:rPr>
        <w:t>poznawaniu</w:t>
      </w:r>
      <w:proofErr w:type="spellEnd"/>
      <w:r w:rsidRPr="00E47DF0">
        <w:rPr>
          <w:b/>
          <w:bCs/>
          <w:sz w:val="28"/>
          <w:szCs w:val="28"/>
        </w:rPr>
        <w:t xml:space="preserve"> </w:t>
      </w:r>
      <w:proofErr w:type="spellStart"/>
      <w:r w:rsidRPr="00E47DF0">
        <w:rPr>
          <w:b/>
          <w:bCs/>
          <w:sz w:val="28"/>
          <w:szCs w:val="28"/>
        </w:rPr>
        <w:t>świata</w:t>
      </w:r>
      <w:proofErr w:type="spellEnd"/>
      <w:r w:rsidRPr="00E47DF0">
        <w:rPr>
          <w:b/>
          <w:bCs/>
          <w:sz w:val="28"/>
          <w:szCs w:val="28"/>
        </w:rPr>
        <w:t xml:space="preserve"> i edukacji STEM</w:t>
      </w:r>
    </w:p>
    <w:p w14:paraId="26D0D120" w14:textId="77777777" w:rsidR="00456513" w:rsidRDefault="00456513"/>
    <w:p w14:paraId="33F387D3" w14:textId="77777777" w:rsidR="00456513" w:rsidRDefault="00000000">
      <w:r>
        <w:t xml:space="preserve">1. </w:t>
      </w:r>
      <w:r w:rsidRPr="00E47DF0">
        <w:rPr>
          <w:b/>
          <w:bCs/>
        </w:rPr>
        <w:t>Zmysły jako pierwsze narzędzie badawcze</w:t>
      </w:r>
    </w:p>
    <w:p w14:paraId="20AE8345" w14:textId="77777777" w:rsidR="00456513" w:rsidRDefault="00000000">
      <w:r>
        <w:t xml:space="preserve">Dziecko poznaje świat poprzez doznania: dotyk, wzrok, słuch, węch, równowagę i czucie ciała. </w:t>
      </w:r>
    </w:p>
    <w:p w14:paraId="61EEAAD5" w14:textId="77777777" w:rsidR="00456513" w:rsidRDefault="00000000">
      <w:r>
        <w:t>Zanim zacznie liczyć, pisać lub analizować, potrzebuje doświadczyć, poczuć i sprawdzić.</w:t>
      </w:r>
    </w:p>
    <w:p w14:paraId="1C1C9322" w14:textId="77777777" w:rsidR="00456513" w:rsidRDefault="00456513"/>
    <w:p w14:paraId="0F454C75" w14:textId="77777777" w:rsidR="00456513" w:rsidRDefault="00000000">
      <w:r>
        <w:t xml:space="preserve">2. </w:t>
      </w:r>
      <w:r w:rsidRPr="00E47DF0">
        <w:rPr>
          <w:b/>
          <w:bCs/>
        </w:rPr>
        <w:t>Sensoryka a nauki przyrodnicze (Science)</w:t>
      </w:r>
    </w:p>
    <w:p w14:paraId="7092D475" w14:textId="77777777" w:rsidR="00456513" w:rsidRDefault="00000000">
      <w:r>
        <w:t>• Obserwacja faktur, dźwięków, zapachów – to podstawy pracy badawczej.</w:t>
      </w:r>
    </w:p>
    <w:p w14:paraId="4BED6FEF" w14:textId="77777777" w:rsidR="00456513" w:rsidRDefault="00000000">
      <w:r>
        <w:t>• Porównywanie ciężaru, temperatury, miękkości – to wstęp do fizyki.</w:t>
      </w:r>
    </w:p>
    <w:p w14:paraId="6EEBFF29" w14:textId="77777777" w:rsidR="00456513" w:rsidRDefault="00456513"/>
    <w:p w14:paraId="6EA8B1D7" w14:textId="77777777" w:rsidR="00456513" w:rsidRPr="00E47DF0" w:rsidRDefault="00000000">
      <w:pPr>
        <w:rPr>
          <w:b/>
          <w:bCs/>
        </w:rPr>
      </w:pPr>
      <w:r>
        <w:t xml:space="preserve">3. </w:t>
      </w:r>
      <w:r w:rsidRPr="00E47DF0">
        <w:rPr>
          <w:b/>
          <w:bCs/>
        </w:rPr>
        <w:t>Sensoryka a technologia (Technology)</w:t>
      </w:r>
    </w:p>
    <w:p w14:paraId="58BB7F2A" w14:textId="77777777" w:rsidR="00456513" w:rsidRDefault="00000000">
      <w:r>
        <w:t>• Dziecko, które dobrze czuje swoje ciało, łatwiej radzi sobie z narzędziami.</w:t>
      </w:r>
    </w:p>
    <w:p w14:paraId="2C0A440D" w14:textId="77777777" w:rsidR="00456513" w:rsidRDefault="00000000">
      <w:r>
        <w:t>• Koordynacja ręka–oko jest bazą do obsługi urządzeń i manipulowania przedmiotami.</w:t>
      </w:r>
    </w:p>
    <w:p w14:paraId="20E17FBD" w14:textId="77777777" w:rsidR="00456513" w:rsidRDefault="00456513"/>
    <w:p w14:paraId="05EE4769" w14:textId="77777777" w:rsidR="00456513" w:rsidRPr="00E47DF0" w:rsidRDefault="00000000">
      <w:pPr>
        <w:rPr>
          <w:b/>
          <w:bCs/>
        </w:rPr>
      </w:pPr>
      <w:r>
        <w:t xml:space="preserve">4. </w:t>
      </w:r>
      <w:r w:rsidRPr="00E47DF0">
        <w:rPr>
          <w:b/>
          <w:bCs/>
        </w:rPr>
        <w:t>Sensoryka a inżynieria (Engineering)</w:t>
      </w:r>
    </w:p>
    <w:p w14:paraId="21364124" w14:textId="77777777" w:rsidR="00456513" w:rsidRDefault="00000000">
      <w:r>
        <w:t>• Budowanie, konstruowanie, testowanie wymagają czucia siły, równowagi, nacisku.</w:t>
      </w:r>
    </w:p>
    <w:p w14:paraId="396DCC2F" w14:textId="77777777" w:rsidR="00456513" w:rsidRDefault="00000000">
      <w:r>
        <w:t>• Świadomość ciała wspiera rozwiązywanie problemów fizycznych.</w:t>
      </w:r>
    </w:p>
    <w:p w14:paraId="443EF334" w14:textId="77777777" w:rsidR="00456513" w:rsidRDefault="00456513"/>
    <w:p w14:paraId="3E04DA59" w14:textId="77777777" w:rsidR="00456513" w:rsidRDefault="00000000">
      <w:r>
        <w:t xml:space="preserve">5. </w:t>
      </w:r>
      <w:r w:rsidRPr="00E47DF0">
        <w:rPr>
          <w:b/>
          <w:bCs/>
        </w:rPr>
        <w:t>Sensoryka a matematyka (Mathematics)</w:t>
      </w:r>
    </w:p>
    <w:p w14:paraId="5B39549C" w14:textId="77777777" w:rsidR="00456513" w:rsidRDefault="00000000">
      <w:r>
        <w:t>• Dzieci uczą się pojęć: cięższe–lżejsze, wyżej–niżej, szybciej–wolniej.</w:t>
      </w:r>
    </w:p>
    <w:p w14:paraId="416FBB10" w14:textId="77777777" w:rsidR="00456513" w:rsidRDefault="00000000">
      <w:r>
        <w:t>• Ruch i rytm wspierają liczenie oraz porządkowanie informacji.</w:t>
      </w:r>
    </w:p>
    <w:p w14:paraId="76683F35" w14:textId="77777777" w:rsidR="00456513" w:rsidRDefault="00456513"/>
    <w:p w14:paraId="6CB08E68" w14:textId="77777777" w:rsidR="00E47DF0" w:rsidRDefault="00E47DF0"/>
    <w:p w14:paraId="52340ACC" w14:textId="77777777" w:rsidR="00E47DF0" w:rsidRDefault="00E47DF0"/>
    <w:p w14:paraId="184DD1C3" w14:textId="318F08A1" w:rsidR="00456513" w:rsidRDefault="00000000">
      <w:r>
        <w:t>6. Dlaczego układ sensoryczny jest fundamentem STEM?</w:t>
      </w:r>
    </w:p>
    <w:p w14:paraId="7C74E2E7" w14:textId="77777777" w:rsidR="00456513" w:rsidRDefault="00000000">
      <w:r>
        <w:t xml:space="preserve">Bo bez zmysłów… nie ma danych wejściowych.  </w:t>
      </w:r>
    </w:p>
    <w:p w14:paraId="2B31B98C" w14:textId="77777777" w:rsidR="00456513" w:rsidRDefault="00000000">
      <w:r>
        <w:t xml:space="preserve">Nie ma obserwacji.  </w:t>
      </w:r>
    </w:p>
    <w:p w14:paraId="2DA7EC7A" w14:textId="77777777" w:rsidR="00456513" w:rsidRDefault="00000000">
      <w:r>
        <w:t xml:space="preserve">Nie ma wniosków.  </w:t>
      </w:r>
    </w:p>
    <w:p w14:paraId="1E27DC23" w14:textId="77777777" w:rsidR="00456513" w:rsidRDefault="00000000">
      <w:r>
        <w:t>Nie ma nauki.</w:t>
      </w:r>
    </w:p>
    <w:p w14:paraId="5E501504" w14:textId="77777777" w:rsidR="00456513" w:rsidRDefault="00000000">
      <w:r>
        <w:t>Zmysły są pierwszym laboratorium dziecka.</w:t>
      </w:r>
    </w:p>
    <w:p w14:paraId="414324ED" w14:textId="77777777" w:rsidR="00456513" w:rsidRDefault="00456513"/>
    <w:sectPr w:rsidR="004565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4201854">
    <w:abstractNumId w:val="8"/>
  </w:num>
  <w:num w:numId="2" w16cid:durableId="706178915">
    <w:abstractNumId w:val="6"/>
  </w:num>
  <w:num w:numId="3" w16cid:durableId="592935678">
    <w:abstractNumId w:val="5"/>
  </w:num>
  <w:num w:numId="4" w16cid:durableId="256332338">
    <w:abstractNumId w:val="4"/>
  </w:num>
  <w:num w:numId="5" w16cid:durableId="243926663">
    <w:abstractNumId w:val="7"/>
  </w:num>
  <w:num w:numId="6" w16cid:durableId="270362102">
    <w:abstractNumId w:val="3"/>
  </w:num>
  <w:num w:numId="7" w16cid:durableId="944388367">
    <w:abstractNumId w:val="2"/>
  </w:num>
  <w:num w:numId="8" w16cid:durableId="789125586">
    <w:abstractNumId w:val="1"/>
  </w:num>
  <w:num w:numId="9" w16cid:durableId="193154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47D6"/>
    <w:rsid w:val="0029639D"/>
    <w:rsid w:val="00326F90"/>
    <w:rsid w:val="00456513"/>
    <w:rsid w:val="00AA1D8D"/>
    <w:rsid w:val="00B47730"/>
    <w:rsid w:val="00CB0664"/>
    <w:rsid w:val="00E47DF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CD0D8"/>
  <w14:defaultImageDpi w14:val="300"/>
  <w15:docId w15:val="{A87A986A-5E0B-A449-AE73-08BC73C1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ania.kids.fizjoterapia@gmail.com</cp:lastModifiedBy>
  <cp:revision>2</cp:revision>
  <dcterms:created xsi:type="dcterms:W3CDTF">2013-12-23T23:15:00Z</dcterms:created>
  <dcterms:modified xsi:type="dcterms:W3CDTF">2025-11-26T11:24:00Z</dcterms:modified>
  <cp:category/>
</cp:coreProperties>
</file>