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B591" w14:textId="0EA76123" w:rsidR="002C65A4" w:rsidRPr="00634139" w:rsidRDefault="002C65A4">
      <w:pPr>
        <w:rPr>
          <w:b/>
        </w:rPr>
      </w:pPr>
      <w:r w:rsidRPr="00634139">
        <w:rPr>
          <w:b/>
        </w:rPr>
        <w:t>Ćwiczenie  Fistaszki</w:t>
      </w:r>
      <w:r w:rsidRPr="00634139">
        <w:rPr>
          <w:b/>
        </w:rPr>
        <w:t xml:space="preserve"> </w:t>
      </w:r>
      <w:r w:rsidRPr="00634139">
        <w:rPr>
          <w:b/>
        </w:rPr>
        <w:t xml:space="preserve"> </w:t>
      </w:r>
    </w:p>
    <w:p w14:paraId="4646382F" w14:textId="3E69A41B" w:rsidR="00E0187F" w:rsidRDefault="00E0187F">
      <w:r>
        <w:t xml:space="preserve">Cele: </w:t>
      </w:r>
      <w:r w:rsidR="00634139">
        <w:t>uświadomienie</w:t>
      </w:r>
      <w:r w:rsidRPr="00E0187F">
        <w:t xml:space="preserve"> godnoś</w:t>
      </w:r>
      <w:r w:rsidR="00634139">
        <w:t>ci</w:t>
      </w:r>
      <w:r w:rsidRPr="00E0187F">
        <w:t>, indywidualnoś</w:t>
      </w:r>
      <w:r w:rsidR="00634139">
        <w:t xml:space="preserve">ci </w:t>
      </w:r>
      <w:r w:rsidRPr="00E0187F">
        <w:t>i niepowtarzalnoś</w:t>
      </w:r>
      <w:r w:rsidR="00634139">
        <w:t>ci</w:t>
      </w:r>
      <w:r w:rsidRPr="00E0187F">
        <w:t xml:space="preserve"> każdego człowieka</w:t>
      </w:r>
      <w:r w:rsidR="00634139">
        <w:t>; uwrażliwenie na</w:t>
      </w:r>
      <w:r w:rsidRPr="00E0187F">
        <w:t xml:space="preserve"> różnorodność i równość</w:t>
      </w:r>
      <w:r w:rsidR="00634139">
        <w:t>.</w:t>
      </w:r>
      <w:bookmarkStart w:id="0" w:name="_GoBack"/>
      <w:bookmarkEnd w:id="0"/>
    </w:p>
    <w:p w14:paraId="38BA7227" w14:textId="63BA0BF8" w:rsidR="002C65A4" w:rsidRPr="00E0187F" w:rsidRDefault="002C65A4" w:rsidP="002C65A4">
      <w:pPr>
        <w:pStyle w:val="Akapitzlist"/>
        <w:numPr>
          <w:ilvl w:val="0"/>
          <w:numId w:val="1"/>
        </w:numPr>
        <w:rPr>
          <w:b/>
        </w:rPr>
      </w:pPr>
      <w:r w:rsidRPr="00E0187F">
        <w:rPr>
          <w:b/>
        </w:rPr>
        <w:t>W</w:t>
      </w:r>
      <w:r w:rsidRPr="00E0187F">
        <w:rPr>
          <w:b/>
        </w:rPr>
        <w:t>ylosuj, obejrzyj, zapamiętaj</w:t>
      </w:r>
      <w:r w:rsidRPr="00E0187F">
        <w:rPr>
          <w:b/>
        </w:rPr>
        <w:t xml:space="preserve">. </w:t>
      </w:r>
    </w:p>
    <w:p w14:paraId="2A818293" w14:textId="32518DF0" w:rsidR="002C65A4" w:rsidRDefault="002C65A4" w:rsidP="002C65A4">
      <w:pPr>
        <w:pStyle w:val="Akapitzlist"/>
      </w:pPr>
      <w:r w:rsidRPr="002C65A4">
        <w:t>Dzieci siedzą w kręgu na</w:t>
      </w:r>
      <w:r w:rsidRPr="0023439D">
        <w:t xml:space="preserve"> podłodze (ew. na krzesełkach), po środku kręgu jest miska z fistaszkami. Nauczyciel uprzedza, że ćwiczenie odbywa się w ciszy. Mówi spokojnym głosem: </w:t>
      </w:r>
      <w:r w:rsidRPr="00E0187F">
        <w:t xml:space="preserve">za chwilę podam jednej osobie z grupy miskę, osoba ta wybierze jeden orzeszek i poda miskę osobie obok, ta również wybierze jeden orzeszek i poda miskę dalej, gdy już każdy będzie miał swój orzeszek ostatnia osoba odstawi miskę na środek. Teraz zamknijcie oczy i dotykiem spróbujcie zapamiętać, jaki jest wasz orzech, czy jest duży, czy chropowaty, a może gładki, jak pachnie, jaki jest? Teraz otwórzcie oczy i przyjrzyjcie mu się uważnie. Następnie </w:t>
      </w:r>
      <w:r w:rsidRPr="00E0187F">
        <w:t xml:space="preserve">nauczyciel </w:t>
      </w:r>
      <w:r w:rsidRPr="00E0187F">
        <w:t>podaje miskę jednej osobie i prosi, aby oddała orzeszek i podała miskę kolejnej osobie z</w:t>
      </w:r>
      <w:r w:rsidRPr="0023439D">
        <w:t xml:space="preserve"> kręgu</w:t>
      </w:r>
      <w:r w:rsidR="00E0187F">
        <w:t>. G</w:t>
      </w:r>
      <w:r w:rsidRPr="0023439D">
        <w:t>dy już wszyscy oddadzą orzeszki a miska znów będzie po środku</w:t>
      </w:r>
      <w:r w:rsidR="00E0187F">
        <w:t>,</w:t>
      </w:r>
      <w:r w:rsidRPr="0023439D">
        <w:t xml:space="preserve"> nauczyciel podziękuje dzieciom za skupienie</w:t>
      </w:r>
      <w:r>
        <w:t>.</w:t>
      </w:r>
      <w:r w:rsidRPr="0023439D">
        <w:t xml:space="preserve"> </w:t>
      </w:r>
    </w:p>
    <w:p w14:paraId="7BD840B6" w14:textId="04F792AC" w:rsidR="002C65A4" w:rsidRPr="00E0187F" w:rsidRDefault="002C65A4" w:rsidP="002C65A4">
      <w:pPr>
        <w:pStyle w:val="Akapitzlist"/>
        <w:numPr>
          <w:ilvl w:val="0"/>
          <w:numId w:val="1"/>
        </w:numPr>
        <w:rPr>
          <w:b/>
        </w:rPr>
      </w:pPr>
      <w:r w:rsidRPr="00E0187F">
        <w:rPr>
          <w:b/>
        </w:rPr>
        <w:t xml:space="preserve">Znajdź </w:t>
      </w:r>
      <w:r w:rsidR="00E0187F">
        <w:rPr>
          <w:b/>
        </w:rPr>
        <w:t>swojego fistaszka</w:t>
      </w:r>
      <w:r w:rsidRPr="00E0187F">
        <w:rPr>
          <w:b/>
        </w:rPr>
        <w:t xml:space="preserve">. </w:t>
      </w:r>
    </w:p>
    <w:p w14:paraId="22AAA6D2" w14:textId="77777777" w:rsidR="002C65A4" w:rsidRDefault="002C65A4" w:rsidP="002C65A4">
      <w:pPr>
        <w:pStyle w:val="Akapitzlist"/>
      </w:pPr>
      <w:r>
        <w:t>Nauczyciel rozsypuje orzeszki na dużym talerzu lub na kartonie pośrodku kręgu i prosi dzieci, aby spróbowały odnaleźć fistaszek, który wcześniej wybrały.</w:t>
      </w:r>
    </w:p>
    <w:p w14:paraId="513B16F1" w14:textId="28C28F80" w:rsidR="002C65A4" w:rsidRDefault="002C65A4" w:rsidP="002C65A4">
      <w:pPr>
        <w:pStyle w:val="Akapitzlist"/>
      </w:pPr>
      <w:r>
        <w:t>Następnie dzieci po kolei mówią</w:t>
      </w:r>
      <w:r w:rsidR="00E0187F">
        <w:t>,</w:t>
      </w:r>
      <w:r>
        <w:t xml:space="preserve"> jaki jest ich orzeszek i po czym go poznały. </w:t>
      </w:r>
      <w:r>
        <w:t xml:space="preserve">Każde dziecko wymienia max. 3 cechy. </w:t>
      </w:r>
    </w:p>
    <w:p w14:paraId="01DD0C7C" w14:textId="77777777" w:rsidR="00E0187F" w:rsidRPr="00E0187F" w:rsidRDefault="002C65A4" w:rsidP="002C65A4">
      <w:pPr>
        <w:pStyle w:val="Akapitzlist"/>
        <w:numPr>
          <w:ilvl w:val="0"/>
          <w:numId w:val="1"/>
        </w:numPr>
        <w:rPr>
          <w:b/>
        </w:rPr>
      </w:pPr>
      <w:r w:rsidRPr="00E0187F">
        <w:rPr>
          <w:b/>
        </w:rPr>
        <w:t xml:space="preserve">Komentarz: </w:t>
      </w:r>
    </w:p>
    <w:p w14:paraId="392352B0" w14:textId="2893BE4C" w:rsidR="002C65A4" w:rsidRDefault="00E0187F" w:rsidP="00E0187F">
      <w:pPr>
        <w:pStyle w:val="Akapitzlist"/>
      </w:pPr>
      <w:r>
        <w:t>J</w:t>
      </w:r>
      <w:r w:rsidR="002C65A4">
        <w:t>ak wam</w:t>
      </w:r>
      <w:r w:rsidR="002C65A4" w:rsidRPr="0023439D">
        <w:t xml:space="preserve"> </w:t>
      </w:r>
      <w:r w:rsidR="002C65A4">
        <w:t xml:space="preserve">się </w:t>
      </w:r>
      <w:r w:rsidR="002C65A4" w:rsidRPr="0023439D">
        <w:t xml:space="preserve">wydawało, że łatwo czy trudno będzie znaleźć </w:t>
      </w:r>
      <w:r w:rsidR="002C65A4">
        <w:t>fistaszka</w:t>
      </w:r>
      <w:r w:rsidR="002C65A4" w:rsidRPr="0023439D">
        <w:t>?</w:t>
      </w:r>
      <w:r>
        <w:t xml:space="preserve"> W</w:t>
      </w:r>
      <w:r w:rsidR="002C65A4" w:rsidRPr="0023439D">
        <w:t xml:space="preserve">szystkie są podobne, ale gdy przyjrzymy się dokładnie, każdy jest inny, wyjątkowy, niepowtarzalny. Trochę jak ludzie, prawda? Niby tacy sami, a jednak nie </w:t>
      </w:r>
      <w:r w:rsidR="002C65A4">
        <w:t xml:space="preserve">ma </w:t>
      </w:r>
      <w:r w:rsidR="002C65A4" w:rsidRPr="0023439D">
        <w:t xml:space="preserve">dwóch identycznych osób. Różnie wyglądamy, mamy różne potrzeby, inne talenty. Zauważcie, </w:t>
      </w:r>
      <w:r w:rsidR="002C65A4">
        <w:t>że</w:t>
      </w:r>
      <w:r w:rsidR="002C65A4" w:rsidRPr="0023439D">
        <w:t xml:space="preserve"> gdy mówiliście o wylosowanym fistaszku nie ocenialiście go, mówiliście jaki jest (jest chropowaty, ma </w:t>
      </w:r>
      <w:r w:rsidR="002C65A4">
        <w:t>pękniętą skorupkę</w:t>
      </w:r>
      <w:r w:rsidR="002C65A4" w:rsidRPr="0023439D">
        <w:t xml:space="preserve">, ma tylko jednego orzeszka w środku </w:t>
      </w:r>
      <w:r>
        <w:t>itd</w:t>
      </w:r>
      <w:r w:rsidR="002C65A4" w:rsidRPr="0023439D">
        <w:t xml:space="preserve">.) i to nie było ani dobre ani złe, po prostu stwierdzaliście fakt, jest taki… I jeszcze jedno. Mówiliście </w:t>
      </w:r>
      <w:r w:rsidR="002C65A4">
        <w:t>„</w:t>
      </w:r>
      <w:r w:rsidR="002C65A4" w:rsidRPr="0023439D">
        <w:t>mój</w:t>
      </w:r>
      <w:r w:rsidR="002C65A4">
        <w:t>”</w:t>
      </w:r>
      <w:r w:rsidR="002C65A4" w:rsidRPr="0023439D">
        <w:t xml:space="preserve">, trzymaliście go w dłoni i był </w:t>
      </w:r>
      <w:r w:rsidR="002C65A4">
        <w:t>w</w:t>
      </w:r>
      <w:r w:rsidR="002C65A4" w:rsidRPr="0023439D">
        <w:t>asz. Pomyślcie teraz, czy jest taka osoba, dla której jesteście ważni, do kogo przynależycie (mama, tata, dziadek, ciocia, przyjaciółka, kolega, może nauczyciel, trener,… Pan Bóg). Ktoś</w:t>
      </w:r>
      <w:r>
        <w:t>,</w:t>
      </w:r>
      <w:r w:rsidR="002C65A4" w:rsidRPr="0023439D">
        <w:t xml:space="preserve"> kto</w:t>
      </w:r>
      <w:r w:rsidR="002C65A4">
        <w:t xml:space="preserve"> o</w:t>
      </w:r>
      <w:r w:rsidR="002C65A4" w:rsidRPr="0023439D">
        <w:t xml:space="preserve"> </w:t>
      </w:r>
      <w:r w:rsidR="002C65A4">
        <w:t>w</w:t>
      </w:r>
      <w:r w:rsidR="002C65A4" w:rsidRPr="0023439D">
        <w:t xml:space="preserve">as myśli, kto mówi o </w:t>
      </w:r>
      <w:r w:rsidR="002C65A4">
        <w:t>was</w:t>
      </w:r>
      <w:r w:rsidR="002C65A4" w:rsidRPr="0023439D">
        <w:t xml:space="preserve"> </w:t>
      </w:r>
      <w:r w:rsidR="002C65A4">
        <w:t>„</w:t>
      </w:r>
      <w:r w:rsidR="002C65A4" w:rsidRPr="0023439D">
        <w:t>mój</w:t>
      </w:r>
      <w:r w:rsidR="002C65A4">
        <w:t>”</w:t>
      </w:r>
      <w:r w:rsidR="002C65A4" w:rsidRPr="0023439D">
        <w:t>. Nie ocenia</w:t>
      </w:r>
      <w:r>
        <w:t>. D</w:t>
      </w:r>
      <w:r w:rsidR="002C65A4" w:rsidRPr="0023439D">
        <w:t xml:space="preserve">la niego </w:t>
      </w:r>
      <w:r>
        <w:t>p</w:t>
      </w:r>
      <w:r w:rsidR="002C65A4" w:rsidRPr="0023439D">
        <w:t>o prostu jesteś! I jesteś ważny</w:t>
      </w:r>
      <w:r>
        <w:t>/a</w:t>
      </w:r>
      <w:r w:rsidR="002C65A4" w:rsidRPr="0023439D">
        <w:t xml:space="preserve">. </w:t>
      </w:r>
      <w:r>
        <w:t>Pomyśl,</w:t>
      </w:r>
      <w:r w:rsidR="002C65A4" w:rsidRPr="0023439D">
        <w:t xml:space="preserve"> druga osoba tylko i aż dlatego</w:t>
      </w:r>
      <w:r>
        <w:t>,</w:t>
      </w:r>
      <w:r w:rsidR="002C65A4" w:rsidRPr="0023439D">
        <w:t xml:space="preserve"> że jest, jest ważna, jest kochana, niezależnie od swoich możliwości i ograniczeń</w:t>
      </w:r>
      <w:r>
        <w:t>. M</w:t>
      </w:r>
      <w:r w:rsidR="002C65A4" w:rsidRPr="0023439D">
        <w:t>a prawo być i żyć</w:t>
      </w:r>
      <w:r>
        <w:t>,</w:t>
      </w:r>
      <w:r w:rsidR="002C65A4" w:rsidRPr="0023439D">
        <w:t xml:space="preserve"> tak samo jak</w:t>
      </w:r>
      <w:r w:rsidR="002C65A4">
        <w:t xml:space="preserve"> Ty</w:t>
      </w:r>
      <w:r>
        <w:t>!</w:t>
      </w:r>
    </w:p>
    <w:sectPr w:rsidR="002C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4EF6"/>
    <w:multiLevelType w:val="hybridMultilevel"/>
    <w:tmpl w:val="DEC030E4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73694A42"/>
    <w:multiLevelType w:val="hybridMultilevel"/>
    <w:tmpl w:val="C5D62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EC"/>
    <w:rsid w:val="002C65A4"/>
    <w:rsid w:val="003D71D5"/>
    <w:rsid w:val="00634139"/>
    <w:rsid w:val="00DD53EC"/>
    <w:rsid w:val="00E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967A"/>
  <w15:chartTrackingRefBased/>
  <w15:docId w15:val="{28FE4372-681F-4FFD-ADFE-22B52FE1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Oszajca</dc:creator>
  <cp:keywords/>
  <dc:description/>
  <cp:lastModifiedBy>Agnieszka Oszajca</cp:lastModifiedBy>
  <cp:revision>2</cp:revision>
  <dcterms:created xsi:type="dcterms:W3CDTF">2025-12-04T16:39:00Z</dcterms:created>
  <dcterms:modified xsi:type="dcterms:W3CDTF">2025-12-04T16:39:00Z</dcterms:modified>
</cp:coreProperties>
</file>